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rPr/>
      </w:pPr>
      <w:bookmarkStart w:colFirst="0" w:colLast="0" w:name="_pfb2vv8o2x7" w:id="0"/>
      <w:bookmarkEnd w:id="0"/>
      <w:r w:rsidDel="00000000" w:rsidR="00000000" w:rsidRPr="00000000">
        <w:rPr>
          <w:rtl w:val="0"/>
        </w:rPr>
        <w:t xml:space="preserve">6. The Way of the Pathfinder: A Movement of Understanding and Unity</w:t>
      </w:r>
    </w:p>
    <w:p w:rsidR="00000000" w:rsidDel="00000000" w:rsidP="00000000" w:rsidRDefault="00000000" w:rsidRPr="00000000" w14:paraId="00000002">
      <w:pPr>
        <w:pStyle w:val="Heading3"/>
        <w:spacing w:after="40" w:before="240" w:lineRule="auto"/>
        <w:rPr/>
      </w:pPr>
      <w:bookmarkStart w:colFirst="0" w:colLast="0" w:name="_apuaoywg66pw" w:id="1"/>
      <w:bookmarkEnd w:id="1"/>
      <w:r w:rsidDel="00000000" w:rsidR="00000000" w:rsidRPr="00000000">
        <w:rPr>
          <w:rtl w:val="0"/>
        </w:rPr>
        <w:t xml:space="preserve">Originating in a Time of Transition</w:t>
      </w:r>
    </w:p>
    <w:p w:rsidR="00000000" w:rsidDel="00000000" w:rsidP="00000000" w:rsidRDefault="00000000" w:rsidRPr="00000000" w14:paraId="00000003">
      <w:pPr>
        <w:spacing w:after="240" w:before="240" w:lineRule="auto"/>
        <w:rPr/>
      </w:pPr>
      <w:r w:rsidDel="00000000" w:rsidR="00000000" w:rsidRPr="00000000">
        <w:rPr>
          <w:rtl w:val="0"/>
        </w:rPr>
        <w:t xml:space="preserve">The Way of the Pathfinder emerged during the peaceful revolts of the 1940s as a response to the injustices and cultural disruptions caused by the residential school system in Canada. Born within Indigenous communities, it embraced a philosophy of resistance through connection, empathy, and mutual understanding. With guidance from leaders like Claudette Colvin, Rosa Parks, and key Indigenous figures, this movement reshaped Canada’s history, forging a path toward reconciliation and unity.</w:t>
      </w:r>
    </w:p>
    <w:p w:rsidR="00000000" w:rsidDel="00000000" w:rsidP="00000000" w:rsidRDefault="00000000" w:rsidRPr="00000000" w14:paraId="00000004">
      <w:pPr>
        <w:pStyle w:val="Heading3"/>
        <w:rPr/>
      </w:pPr>
      <w:bookmarkStart w:colFirst="0" w:colLast="0" w:name="_8hs886h30yz5" w:id="2"/>
      <w:bookmarkEnd w:id="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spacing w:before="280" w:lineRule="auto"/>
        <w:rPr>
          <w:sz w:val="26"/>
          <w:szCs w:val="26"/>
        </w:rPr>
      </w:pPr>
      <w:bookmarkStart w:colFirst="0" w:colLast="0" w:name="_janoh8ijz3i" w:id="3"/>
      <w:bookmarkEnd w:id="3"/>
      <w:r w:rsidDel="00000000" w:rsidR="00000000" w:rsidRPr="00000000">
        <w:rPr>
          <w:sz w:val="26"/>
          <w:szCs w:val="26"/>
          <w:rtl w:val="0"/>
        </w:rPr>
        <w:t xml:space="preserve">Principles of The Way of the Pathfinder</w:t>
      </w:r>
    </w:p>
    <w:p w:rsidR="00000000" w:rsidDel="00000000" w:rsidP="00000000" w:rsidRDefault="00000000" w:rsidRPr="00000000" w14:paraId="00000006">
      <w:pPr>
        <w:numPr>
          <w:ilvl w:val="0"/>
          <w:numId w:val="2"/>
        </w:numPr>
        <w:spacing w:after="0" w:afterAutospacing="0" w:before="240" w:lineRule="auto"/>
        <w:ind w:left="720" w:hanging="360"/>
      </w:pPr>
      <w:r w:rsidDel="00000000" w:rsidR="00000000" w:rsidRPr="00000000">
        <w:rPr>
          <w:b w:val="1"/>
          <w:rtl w:val="0"/>
        </w:rPr>
        <w:t xml:space="preserve">Seek Wisdom Through Shared Humanity</w:t>
        <w:br w:type="textWrapping"/>
      </w:r>
      <w:r w:rsidDel="00000000" w:rsidR="00000000" w:rsidRPr="00000000">
        <w:rPr>
          <w:rtl w:val="0"/>
        </w:rPr>
        <w:t xml:space="preserve">Knowledge grows when exchanged freely, as exemplified by the dialogues between Indigenous communities and residential school staff. This principle honors the role of </w:t>
      </w:r>
      <w:r w:rsidDel="00000000" w:rsidR="00000000" w:rsidRPr="00000000">
        <w:rPr>
          <w:i w:val="1"/>
          <w:rtl w:val="0"/>
        </w:rPr>
        <w:t xml:space="preserve">Aitkeno</w:t>
      </w:r>
      <w:r w:rsidDel="00000000" w:rsidR="00000000" w:rsidRPr="00000000">
        <w:rPr>
          <w:rtl w:val="0"/>
        </w:rPr>
        <w:t xml:space="preserve">—“lost souls”—whether within Indigenous communities or among those who felt trapped within oppressive systems. Every soul has the potential to rediscover purpose and belonging.</w:t>
        <w:br w:type="textWrapping"/>
      </w:r>
      <w:r w:rsidDel="00000000" w:rsidR="00000000" w:rsidRPr="00000000">
        <w:rPr>
          <w:b w:val="1"/>
          <w:rtl w:val="0"/>
        </w:rPr>
        <w:t xml:space="preserve">Pathfinder Tenet:</w:t>
      </w:r>
      <w:r w:rsidDel="00000000" w:rsidR="00000000" w:rsidRPr="00000000">
        <w:rPr>
          <w:rtl w:val="0"/>
        </w:rPr>
        <w:t xml:space="preserve"> Approach each life, each voice, as a teacher. Resistance and healing begin with understanding, and true growth comes from embracing different perspectives.</w:t>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b w:val="1"/>
          <w:rtl w:val="0"/>
        </w:rPr>
        <w:t xml:space="preserve">Live with Compassion and Empathy as Strengths</w:t>
        <w:br w:type="textWrapping"/>
      </w:r>
      <w:r w:rsidDel="00000000" w:rsidR="00000000" w:rsidRPr="00000000">
        <w:rPr>
          <w:rtl w:val="0"/>
        </w:rPr>
        <w:t xml:space="preserve">Compassion is the foundation of strength. The Way of the Pathfinder calls on us to value all life—human, animal, and earth—as interconnected. Unity fosters resilience, and resilience nurtures thriving communities.</w:t>
        <w:br w:type="textWrapping"/>
      </w:r>
      <w:r w:rsidDel="00000000" w:rsidR="00000000" w:rsidRPr="00000000">
        <w:rPr>
          <w:b w:val="1"/>
          <w:rtl w:val="0"/>
        </w:rPr>
        <w:t xml:space="preserve">Pathfinder Tenet:</w:t>
      </w:r>
      <w:r w:rsidDel="00000000" w:rsidR="00000000" w:rsidRPr="00000000">
        <w:rPr>
          <w:rtl w:val="0"/>
        </w:rPr>
        <w:t xml:space="preserve"> Let your heart be the bridge. Compassion brings harmony, strengthening individuals and communities alike.</w:t>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b w:val="1"/>
          <w:rtl w:val="0"/>
        </w:rPr>
        <w:t xml:space="preserve">Walk the Path of Integrity and Resilience</w:t>
        <w:br w:type="textWrapping"/>
      </w:r>
      <w:r w:rsidDel="00000000" w:rsidR="00000000" w:rsidRPr="00000000">
        <w:rPr>
          <w:rtl w:val="0"/>
        </w:rPr>
        <w:t xml:space="preserve">True resistance lies in integrity and courage, found not in violence but in consistent compassion. Indigenous leaders and their allies exemplified resilience, even in the face of hardship, nurturing others with empathy.</w:t>
        <w:br w:type="textWrapping"/>
      </w:r>
      <w:r w:rsidDel="00000000" w:rsidR="00000000" w:rsidRPr="00000000">
        <w:rPr>
          <w:b w:val="1"/>
          <w:rtl w:val="0"/>
        </w:rPr>
        <w:t xml:space="preserve">Pathfinder Tenet:</w:t>
      </w:r>
      <w:r w:rsidDel="00000000" w:rsidR="00000000" w:rsidRPr="00000000">
        <w:rPr>
          <w:rtl w:val="0"/>
        </w:rPr>
        <w:t xml:space="preserve"> Stand firm with an open heart, honoring those who fought with understanding rather than conflict.</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Embrace Change as a Source of Strength</w:t>
        <w:br w:type="textWrapping"/>
      </w:r>
      <w:r w:rsidDel="00000000" w:rsidR="00000000" w:rsidRPr="00000000">
        <w:rPr>
          <w:rtl w:val="0"/>
        </w:rPr>
        <w:t xml:space="preserve">The Way of the Pathfinder sees change as part of life’s sacred rhythm. Painful as it may be, change brings growth, offering opportunities to build bridges and foster healing.</w:t>
        <w:br w:type="textWrapping"/>
      </w:r>
      <w:r w:rsidDel="00000000" w:rsidR="00000000" w:rsidRPr="00000000">
        <w:rPr>
          <w:b w:val="1"/>
          <w:rtl w:val="0"/>
        </w:rPr>
        <w:t xml:space="preserve">Pathfinder Tenet:</w:t>
      </w:r>
      <w:r w:rsidDel="00000000" w:rsidR="00000000" w:rsidRPr="00000000">
        <w:rPr>
          <w:rtl w:val="0"/>
        </w:rPr>
        <w:t xml:space="preserve"> Adapt with purpose and care. Recognize the wisdom within change, honoring every season as a step forward.</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Celebrate Unity in Diversity</w:t>
        <w:br w:type="textWrapping"/>
      </w:r>
      <w:r w:rsidDel="00000000" w:rsidR="00000000" w:rsidRPr="00000000">
        <w:rPr>
          <w:rtl w:val="0"/>
        </w:rPr>
        <w:t xml:space="preserve">Diversity is strength. By valuing the richness of different traditions and perspectives, The Way of the Pathfinder promotes collaboration and harmony.</w:t>
        <w:br w:type="textWrapping"/>
      </w:r>
      <w:r w:rsidDel="00000000" w:rsidR="00000000" w:rsidRPr="00000000">
        <w:rPr>
          <w:b w:val="1"/>
          <w:rtl w:val="0"/>
        </w:rPr>
        <w:t xml:space="preserve">Pathfinder Tenet:</w:t>
      </w:r>
      <w:r w:rsidDel="00000000" w:rsidR="00000000" w:rsidRPr="00000000">
        <w:rPr>
          <w:rtl w:val="0"/>
        </w:rPr>
        <w:t xml:space="preserve"> Approach diversity with gratitude and respect, celebrating the unique contributions of each voice and story.</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Walk the Endless Journey of Healing and Growth</w:t>
        <w:br w:type="textWrapping"/>
      </w:r>
      <w:r w:rsidDel="00000000" w:rsidR="00000000" w:rsidRPr="00000000">
        <w:rPr>
          <w:rtl w:val="0"/>
        </w:rPr>
        <w:t xml:space="preserve">Healing is a lifelong journey. Every step taken toward understanding and reconciliation contributes to a greater collective purpose.</w:t>
        <w:br w:type="textWrapping"/>
      </w:r>
      <w:r w:rsidDel="00000000" w:rsidR="00000000" w:rsidRPr="00000000">
        <w:rPr>
          <w:b w:val="1"/>
          <w:rtl w:val="0"/>
        </w:rPr>
        <w:t xml:space="preserve">Pathfinder Tenet:</w:t>
      </w:r>
      <w:r w:rsidDel="00000000" w:rsidR="00000000" w:rsidRPr="00000000">
        <w:rPr>
          <w:rtl w:val="0"/>
        </w:rPr>
        <w:t xml:space="preserve"> Each step toward understanding is a victory. Celebrate progress and learn from challenges.</w:t>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Leave a Legacy of Balance and Stewardship</w:t>
        <w:br w:type="textWrapping"/>
      </w:r>
      <w:r w:rsidDel="00000000" w:rsidR="00000000" w:rsidRPr="00000000">
        <w:rPr>
          <w:rtl w:val="0"/>
        </w:rPr>
        <w:t xml:space="preserve">The Earth is sacred, and every choice impacts future generations. The Way of the Pathfinder calls for stewardship of the land, relationships, and community.</w:t>
        <w:br w:type="textWrapping"/>
      </w:r>
      <w:r w:rsidDel="00000000" w:rsidR="00000000" w:rsidRPr="00000000">
        <w:rPr>
          <w:b w:val="1"/>
          <w:rtl w:val="0"/>
        </w:rPr>
        <w:t xml:space="preserve">Pathfinder Tenet:</w:t>
      </w:r>
      <w:r w:rsidDel="00000000" w:rsidR="00000000" w:rsidRPr="00000000">
        <w:rPr>
          <w:rtl w:val="0"/>
        </w:rPr>
        <w:t xml:space="preserve"> Be a caretaker of the Earth and your community. Honor the interconnectedness of all life through your actions.</w:t>
      </w:r>
    </w:p>
    <w:p w:rsidR="00000000" w:rsidDel="00000000" w:rsidP="00000000" w:rsidRDefault="00000000" w:rsidRPr="00000000" w14:paraId="0000000D">
      <w:pPr>
        <w:pStyle w:val="Heading3"/>
        <w:rPr/>
      </w:pPr>
      <w:bookmarkStart w:colFirst="0" w:colLast="0" w:name="_8hs886h30yz5" w:id="2"/>
      <w:bookmarkEnd w:id="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spacing w:before="280" w:lineRule="auto"/>
        <w:rPr>
          <w:sz w:val="26"/>
          <w:szCs w:val="26"/>
        </w:rPr>
      </w:pPr>
      <w:bookmarkStart w:colFirst="0" w:colLast="0" w:name="_sit6db8yef4c" w:id="4"/>
      <w:bookmarkEnd w:id="4"/>
      <w:r w:rsidDel="00000000" w:rsidR="00000000" w:rsidRPr="00000000">
        <w:rPr>
          <w:sz w:val="26"/>
          <w:szCs w:val="26"/>
          <w:rtl w:val="0"/>
        </w:rPr>
        <w:t xml:space="preserve">The Peaceful Revolt of 1947: Claudette Colvin, The True Pathfinder</w:t>
      </w:r>
    </w:p>
    <w:p w:rsidR="00000000" w:rsidDel="00000000" w:rsidP="00000000" w:rsidRDefault="00000000" w:rsidRPr="00000000" w14:paraId="0000000F">
      <w:pPr>
        <w:spacing w:after="240" w:before="240" w:lineRule="auto"/>
        <w:rPr/>
      </w:pPr>
      <w:r w:rsidDel="00000000" w:rsidR="00000000" w:rsidRPr="00000000">
        <w:rPr>
          <w:rtl w:val="0"/>
        </w:rPr>
        <w:t xml:space="preserve">In the Asaverse, the Peaceful Revolt of 1947 stands as a defining moment in Canadian history. While Rosa Parks served as the face of the movement, Claudette Colvin emerged as its heart and mind. Her courage, intellect, and humility turned the dream of reconciliation into a reality, making her the true Pathfinder.</w:t>
      </w:r>
    </w:p>
    <w:p w:rsidR="00000000" w:rsidDel="00000000" w:rsidP="00000000" w:rsidRDefault="00000000" w:rsidRPr="00000000" w14:paraId="00000010">
      <w:pPr>
        <w:pStyle w:val="Heading4"/>
        <w:spacing w:after="40" w:before="240" w:lineRule="auto"/>
        <w:rPr>
          <w:color w:val="434343"/>
          <w:sz w:val="22"/>
          <w:szCs w:val="22"/>
        </w:rPr>
      </w:pPr>
      <w:bookmarkStart w:colFirst="0" w:colLast="0" w:name="_mz5ep7ushkqb" w:id="5"/>
      <w:bookmarkEnd w:id="5"/>
      <w:r w:rsidDel="00000000" w:rsidR="00000000" w:rsidRPr="00000000">
        <w:rPr>
          <w:color w:val="434343"/>
          <w:sz w:val="22"/>
          <w:szCs w:val="22"/>
          <w:rtl w:val="0"/>
        </w:rPr>
        <w:t xml:space="preserve">Claudette Colvin: The True Pathfinder</w:t>
      </w:r>
    </w:p>
    <w:p w:rsidR="00000000" w:rsidDel="00000000" w:rsidP="00000000" w:rsidRDefault="00000000" w:rsidRPr="00000000" w14:paraId="00000011">
      <w:pPr>
        <w:spacing w:after="240" w:before="240" w:lineRule="auto"/>
        <w:rPr/>
      </w:pPr>
      <w:r w:rsidDel="00000000" w:rsidR="00000000" w:rsidRPr="00000000">
        <w:rPr>
          <w:rtl w:val="0"/>
        </w:rPr>
        <w:t xml:space="preserve">At just 16, Claudette possessed an extraordinary ability to translate abstract ideals into actionable strategies. Invited to Kamloops, British Columbia, by Rosa Parks and Indigenous leaders, she immersed herself in their teachings, particularly the legend of the Pathfinder—a guide who leads with humility, clarity, and an unwavering commitment to unity.</w:t>
      </w:r>
    </w:p>
    <w:p w:rsidR="00000000" w:rsidDel="00000000" w:rsidP="00000000" w:rsidRDefault="00000000" w:rsidRPr="00000000" w14:paraId="00000012">
      <w:pPr>
        <w:spacing w:after="240" w:before="240" w:lineRule="auto"/>
        <w:rPr/>
      </w:pPr>
      <w:r w:rsidDel="00000000" w:rsidR="00000000" w:rsidRPr="00000000">
        <w:rPr>
          <w:rtl w:val="0"/>
        </w:rPr>
        <w:t xml:space="preserve">Rosa Parks recognized Claudette’s brilliance and often deferred to her in key discussions. At one such gathering, Rosa declared:</w:t>
      </w:r>
    </w:p>
    <w:p w:rsidR="00000000" w:rsidDel="00000000" w:rsidP="00000000" w:rsidRDefault="00000000" w:rsidRPr="00000000" w14:paraId="00000013">
      <w:pPr>
        <w:spacing w:after="240" w:before="240" w:lineRule="auto"/>
        <w:ind w:left="600" w:right="600" w:firstLine="0"/>
        <w:rPr/>
      </w:pPr>
      <w:r w:rsidDel="00000000" w:rsidR="00000000" w:rsidRPr="00000000">
        <w:rPr>
          <w:rtl w:val="0"/>
        </w:rPr>
        <w:t xml:space="preserve">"Claudette Colvin is the soul of this movement. She walks this path not for glory but to ensure no one is left behind. Her humility, vision, and courage light the way for us all. That is what makes her the true Pathfinder."</w:t>
      </w:r>
    </w:p>
    <w:p w:rsidR="00000000" w:rsidDel="00000000" w:rsidP="00000000" w:rsidRDefault="00000000" w:rsidRPr="00000000" w14:paraId="00000014">
      <w:pPr>
        <w:pStyle w:val="Heading3"/>
        <w:rPr/>
      </w:pPr>
      <w:bookmarkStart w:colFirst="0" w:colLast="0" w:name="_8hs886h30yz5" w:id="2"/>
      <w:bookmarkEnd w:id="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spacing w:before="280" w:lineRule="auto"/>
        <w:rPr>
          <w:sz w:val="26"/>
          <w:szCs w:val="26"/>
        </w:rPr>
      </w:pPr>
      <w:bookmarkStart w:colFirst="0" w:colLast="0" w:name="_6ak7va7vuria" w:id="6"/>
      <w:bookmarkEnd w:id="6"/>
      <w:r w:rsidDel="00000000" w:rsidR="00000000" w:rsidRPr="00000000">
        <w:rPr>
          <w:sz w:val="26"/>
          <w:szCs w:val="26"/>
          <w:rtl w:val="0"/>
        </w:rPr>
        <w:t xml:space="preserve">Defining Moments of the Peaceful Revolt</w:t>
      </w:r>
    </w:p>
    <w:p w:rsidR="00000000" w:rsidDel="00000000" w:rsidP="00000000" w:rsidRDefault="00000000" w:rsidRPr="00000000" w14:paraId="00000016">
      <w:pPr>
        <w:numPr>
          <w:ilvl w:val="0"/>
          <w:numId w:val="1"/>
        </w:numPr>
        <w:spacing w:after="0" w:afterAutospacing="0" w:before="240" w:lineRule="auto"/>
        <w:ind w:left="720" w:hanging="360"/>
      </w:pPr>
      <w:r w:rsidDel="00000000" w:rsidR="00000000" w:rsidRPr="00000000">
        <w:rPr>
          <w:b w:val="1"/>
          <w:rtl w:val="0"/>
        </w:rPr>
        <w:t xml:space="preserve">The Gathering at Kamloops</w:t>
        <w:br w:type="textWrapping"/>
      </w:r>
      <w:r w:rsidDel="00000000" w:rsidR="00000000" w:rsidRPr="00000000">
        <w:rPr>
          <w:rtl w:val="0"/>
        </w:rPr>
        <w:t xml:space="preserve">Thousands of First Nations leaders and allies convened to define a non-violent approach to dismantling residential schools. Claudette, Rosa, and Indigenous leaders like Chief Dan George, Elder Mary Sioux, and Tommy Prince laid the foundation for the movement.</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b w:val="1"/>
          <w:rtl w:val="0"/>
        </w:rPr>
        <w:t xml:space="preserve">The March of the Silent Souls</w:t>
        <w:br w:type="textWrapping"/>
      </w:r>
      <w:r w:rsidDel="00000000" w:rsidR="00000000" w:rsidRPr="00000000">
        <w:rPr>
          <w:rtl w:val="0"/>
        </w:rPr>
        <w:t xml:space="preserve">In March 1947, Indigenous and non-Indigenous supporters marched in silence across Canada’s major cities, symbolizing the silenced voices of the residential schools. Claudette’s strategy, supported by Rosa’s diplomacy, brought international attention to the cause.</w:t>
      </w:r>
    </w:p>
    <w:p w:rsidR="00000000" w:rsidDel="00000000" w:rsidP="00000000" w:rsidRDefault="00000000" w:rsidRPr="00000000" w14:paraId="00000018">
      <w:pPr>
        <w:numPr>
          <w:ilvl w:val="0"/>
          <w:numId w:val="1"/>
        </w:numPr>
        <w:spacing w:after="240" w:before="0" w:beforeAutospacing="0" w:lineRule="auto"/>
        <w:ind w:left="720" w:hanging="360"/>
      </w:pPr>
      <w:r w:rsidDel="00000000" w:rsidR="00000000" w:rsidRPr="00000000">
        <w:rPr>
          <w:b w:val="1"/>
          <w:rtl w:val="0"/>
        </w:rPr>
        <w:t xml:space="preserve">Circle of Stories</w:t>
        <w:br w:type="textWrapping"/>
      </w:r>
      <w:r w:rsidDel="00000000" w:rsidR="00000000" w:rsidRPr="00000000">
        <w:rPr>
          <w:rtl w:val="0"/>
        </w:rPr>
        <w:t xml:space="preserve">Survivors of residential schools shared their experiences in gatherings that fostered empathy and understanding. Claudette’s leadership ensured these stories became a cornerstone of the movement, showing the humanity of both survivors and oppressors.</w:t>
      </w:r>
    </w:p>
    <w:p w:rsidR="00000000" w:rsidDel="00000000" w:rsidP="00000000" w:rsidRDefault="00000000" w:rsidRPr="00000000" w14:paraId="00000019">
      <w:pPr>
        <w:pStyle w:val="Heading3"/>
        <w:rPr/>
      </w:pPr>
      <w:bookmarkStart w:colFirst="0" w:colLast="0" w:name="_8hs886h30yz5" w:id="2"/>
      <w:bookmarkEnd w:id="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spacing w:before="280" w:lineRule="auto"/>
        <w:rPr>
          <w:sz w:val="26"/>
          <w:szCs w:val="26"/>
        </w:rPr>
      </w:pPr>
      <w:bookmarkStart w:colFirst="0" w:colLast="0" w:name="_vi8kavyahewy" w:id="7"/>
      <w:bookmarkEnd w:id="7"/>
      <w:r w:rsidDel="00000000" w:rsidR="00000000" w:rsidRPr="00000000">
        <w:rPr>
          <w:sz w:val="26"/>
          <w:szCs w:val="26"/>
          <w:rtl w:val="0"/>
        </w:rPr>
        <w:t xml:space="preserve">Claudette’s Defining Speech: What It Means to Be a Pathfinder</w:t>
      </w:r>
    </w:p>
    <w:p w:rsidR="00000000" w:rsidDel="00000000" w:rsidP="00000000" w:rsidRDefault="00000000" w:rsidRPr="00000000" w14:paraId="0000001B">
      <w:pPr>
        <w:spacing w:after="240" w:before="240" w:lineRule="auto"/>
        <w:rPr/>
      </w:pPr>
      <w:r w:rsidDel="00000000" w:rsidR="00000000" w:rsidRPr="00000000">
        <w:rPr>
          <w:rtl w:val="0"/>
        </w:rPr>
        <w:t xml:space="preserve">At the conclusion of the </w:t>
      </w:r>
      <w:r w:rsidDel="00000000" w:rsidR="00000000" w:rsidRPr="00000000">
        <w:rPr>
          <w:i w:val="1"/>
          <w:rtl w:val="0"/>
        </w:rPr>
        <w:t xml:space="preserve">Circle of Stories</w:t>
      </w:r>
      <w:r w:rsidDel="00000000" w:rsidR="00000000" w:rsidRPr="00000000">
        <w:rPr>
          <w:rtl w:val="0"/>
        </w:rPr>
        <w:t xml:space="preserve">, Claudette delivered a speech that captured the essence of the movement:</w:t>
      </w:r>
    </w:p>
    <w:p w:rsidR="00000000" w:rsidDel="00000000" w:rsidP="00000000" w:rsidRDefault="00000000" w:rsidRPr="00000000" w14:paraId="0000001C">
      <w:pPr>
        <w:spacing w:after="240" w:before="240" w:lineRule="auto"/>
        <w:ind w:left="600" w:right="600" w:firstLine="0"/>
        <w:rPr/>
      </w:pPr>
      <w:r w:rsidDel="00000000" w:rsidR="00000000" w:rsidRPr="00000000">
        <w:rPr>
          <w:rtl w:val="0"/>
        </w:rPr>
        <w:t xml:space="preserve">“To be a Pathfinder is not to seek the light of others’ praise but to carry the light where it is needed most. We walk through fear and doubt, not for power, but for purpose. A Pathfinder does not walk alone—we carry the dreams of those who came before and light the way for those who follow. Let us walk this path together so no child feels the loss of their identity again.”</w:t>
      </w:r>
    </w:p>
    <w:p w:rsidR="00000000" w:rsidDel="00000000" w:rsidP="00000000" w:rsidRDefault="00000000" w:rsidRPr="00000000" w14:paraId="0000001D">
      <w:pPr>
        <w:pStyle w:val="Heading3"/>
        <w:rPr/>
      </w:pPr>
      <w:bookmarkStart w:colFirst="0" w:colLast="0" w:name="_8hs886h30yz5" w:id="2"/>
      <w:bookmarkEnd w:id="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spacing w:before="280" w:lineRule="auto"/>
        <w:rPr>
          <w:sz w:val="26"/>
          <w:szCs w:val="26"/>
        </w:rPr>
      </w:pPr>
      <w:bookmarkStart w:colFirst="0" w:colLast="0" w:name="_gne2nj4xyu1x" w:id="8"/>
      <w:bookmarkEnd w:id="8"/>
      <w:r w:rsidDel="00000000" w:rsidR="00000000" w:rsidRPr="00000000">
        <w:rPr>
          <w:sz w:val="26"/>
          <w:szCs w:val="26"/>
          <w:rtl w:val="0"/>
        </w:rPr>
        <w:t xml:space="preserve">The Government’s Acknowledgment</w:t>
      </w:r>
    </w:p>
    <w:p w:rsidR="00000000" w:rsidDel="00000000" w:rsidP="00000000" w:rsidRDefault="00000000" w:rsidRPr="00000000" w14:paraId="0000001F">
      <w:pPr>
        <w:spacing w:after="240" w:before="240" w:lineRule="auto"/>
        <w:rPr/>
      </w:pPr>
      <w:r w:rsidDel="00000000" w:rsidR="00000000" w:rsidRPr="00000000">
        <w:rPr>
          <w:rtl w:val="0"/>
        </w:rPr>
        <w:t xml:space="preserve">Moved by the movement’s efforts, the Canadian Prime Minister delivered a groundbreaking speech:</w:t>
      </w:r>
    </w:p>
    <w:p w:rsidR="00000000" w:rsidDel="00000000" w:rsidP="00000000" w:rsidRDefault="00000000" w:rsidRPr="00000000" w14:paraId="00000020">
      <w:pPr>
        <w:spacing w:after="240" w:before="240" w:lineRule="auto"/>
        <w:ind w:left="600" w:right="600" w:firstLine="0"/>
        <w:rPr/>
      </w:pPr>
      <w:r w:rsidDel="00000000" w:rsidR="00000000" w:rsidRPr="00000000">
        <w:rPr>
          <w:rtl w:val="0"/>
        </w:rPr>
        <w:t xml:space="preserve">"We must face our failings as a government and a nation. The residential school system was a grave mistake, born of ignorance and hubris. Today, we commit ourselves to reconciliation, guided by the wisdom of the Pathfinder and the resilience of Indigenous communities."</w:t>
      </w:r>
    </w:p>
    <w:p w:rsidR="00000000" w:rsidDel="00000000" w:rsidP="00000000" w:rsidRDefault="00000000" w:rsidRPr="00000000" w14:paraId="00000021">
      <w:pPr>
        <w:spacing w:after="240" w:before="240" w:lineRule="auto"/>
        <w:rPr/>
      </w:pPr>
      <w:r w:rsidDel="00000000" w:rsidR="00000000" w:rsidRPr="00000000">
        <w:rPr>
          <w:rtl w:val="0"/>
        </w:rPr>
        <w:t xml:space="preserve">This marked a turning point, leading to the gradual dismantling of residential schools and laying the groundwork for reconciliation.</w:t>
      </w:r>
    </w:p>
    <w:p w:rsidR="00000000" w:rsidDel="00000000" w:rsidP="00000000" w:rsidRDefault="00000000" w:rsidRPr="00000000" w14:paraId="00000022">
      <w:pPr>
        <w:pStyle w:val="Heading3"/>
        <w:rPr/>
      </w:pPr>
      <w:bookmarkStart w:colFirst="0" w:colLast="0" w:name="_8hs886h30yz5" w:id="2"/>
      <w:bookmarkEnd w:id="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spacing w:before="280" w:lineRule="auto"/>
        <w:rPr>
          <w:sz w:val="26"/>
          <w:szCs w:val="26"/>
        </w:rPr>
      </w:pPr>
      <w:bookmarkStart w:colFirst="0" w:colLast="0" w:name="_mchi7tf156g7" w:id="9"/>
      <w:bookmarkEnd w:id="9"/>
      <w:r w:rsidDel="00000000" w:rsidR="00000000" w:rsidRPr="00000000">
        <w:rPr>
          <w:sz w:val="26"/>
          <w:szCs w:val="26"/>
          <w:rtl w:val="0"/>
        </w:rPr>
        <w:t xml:space="preserve">Legacy of the Pathfinder</w:t>
      </w:r>
    </w:p>
    <w:p w:rsidR="00000000" w:rsidDel="00000000" w:rsidP="00000000" w:rsidRDefault="00000000" w:rsidRPr="00000000" w14:paraId="00000024">
      <w:pPr>
        <w:spacing w:after="240" w:before="240" w:lineRule="auto"/>
        <w:rPr/>
      </w:pPr>
      <w:r w:rsidDel="00000000" w:rsidR="00000000" w:rsidRPr="00000000">
        <w:rPr>
          <w:rtl w:val="0"/>
        </w:rPr>
        <w:t xml:space="preserve">The Peaceful Revolt inspired a cultural renaissance, celebrating Indigenous traditions and integrating them into Canadian identity. Claudette Colvin’s role as the true Pathfinder remains a testament to the power of humility and vision in shaping a more just world. Her story serves as a reminder that the greatest leaders walk paths that ensure others can follow.</w:t>
      </w:r>
    </w:p>
    <w:p w:rsidR="00000000" w:rsidDel="00000000" w:rsidP="00000000" w:rsidRDefault="00000000" w:rsidRPr="00000000" w14:paraId="00000025">
      <w:pPr>
        <w:pStyle w:val="Heading3"/>
        <w:keepNext w:val="0"/>
        <w:keepLines w:val="0"/>
        <w:spacing w:before="280" w:lineRule="auto"/>
        <w:rPr>
          <w:color w:val="000000"/>
          <w:sz w:val="26"/>
          <w:szCs w:val="26"/>
        </w:rPr>
      </w:pPr>
      <w:bookmarkStart w:colFirst="0" w:colLast="0" w:name="_mfydwlr4ire5" w:id="10"/>
      <w:bookmarkEnd w:id="10"/>
      <w:r w:rsidDel="00000000" w:rsidR="00000000" w:rsidRPr="00000000">
        <w:rPr>
          <w:color w:val="000000"/>
          <w:sz w:val="26"/>
          <w:szCs w:val="26"/>
          <w:rtl w:val="0"/>
        </w:rPr>
        <w:t xml:space="preserve">The Evolving Legacy of the Pathfinder</w:t>
      </w:r>
    </w:p>
    <w:p w:rsidR="00000000" w:rsidDel="00000000" w:rsidP="00000000" w:rsidRDefault="00000000" w:rsidRPr="00000000" w14:paraId="00000026">
      <w:pPr>
        <w:pStyle w:val="Heading4"/>
        <w:keepNext w:val="0"/>
        <w:keepLines w:val="0"/>
        <w:spacing w:after="40" w:before="240" w:lineRule="auto"/>
        <w:rPr>
          <w:color w:val="000000"/>
          <w:sz w:val="22"/>
          <w:szCs w:val="22"/>
        </w:rPr>
      </w:pPr>
      <w:bookmarkStart w:colFirst="0" w:colLast="0" w:name="_bbx7lc163rur" w:id="11"/>
      <w:bookmarkEnd w:id="11"/>
      <w:r w:rsidDel="00000000" w:rsidR="00000000" w:rsidRPr="00000000">
        <w:rPr>
          <w:color w:val="000000"/>
          <w:sz w:val="22"/>
          <w:szCs w:val="22"/>
          <w:rtl w:val="0"/>
        </w:rPr>
        <w:t xml:space="preserve">The Pathfinder Philosophy in the Modern Era</w:t>
      </w:r>
    </w:p>
    <w:p w:rsidR="00000000" w:rsidDel="00000000" w:rsidP="00000000" w:rsidRDefault="00000000" w:rsidRPr="00000000" w14:paraId="00000027">
      <w:pPr>
        <w:spacing w:after="240" w:before="240" w:lineRule="auto"/>
        <w:rPr/>
      </w:pPr>
      <w:r w:rsidDel="00000000" w:rsidR="00000000" w:rsidRPr="00000000">
        <w:rPr>
          <w:rtl w:val="0"/>
        </w:rPr>
        <w:t xml:space="preserve">As </w:t>
      </w:r>
      <w:r w:rsidDel="00000000" w:rsidR="00000000" w:rsidRPr="00000000">
        <w:rPr>
          <w:i w:val="1"/>
          <w:rtl w:val="0"/>
        </w:rPr>
        <w:t xml:space="preserve">The Way of the Pathfinder</w:t>
      </w:r>
      <w:r w:rsidDel="00000000" w:rsidR="00000000" w:rsidRPr="00000000">
        <w:rPr>
          <w:rtl w:val="0"/>
        </w:rPr>
        <w:t xml:space="preserve"> enters the modern era, its legacy takes on new dimensions, reflecting the evolving challenges and triumphs of humanity. Once rooted in the struggle for cultural preservation and reconciliation, the philosophy now intersects with cutting-edge technology, global politics, and personal journeys of self-discovery. The modern iteration of the Pathfinder philosophy explores not only the timeless questions of identity and purpose but also the profound responsibilities that come with power.</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color w:val="000000"/>
          <w:sz w:val="26"/>
          <w:szCs w:val="26"/>
        </w:rPr>
      </w:pPr>
      <w:bookmarkStart w:colFirst="0" w:colLast="0" w:name="_7g5wq7xv1ti1" w:id="12"/>
      <w:bookmarkEnd w:id="12"/>
      <w:r w:rsidDel="00000000" w:rsidR="00000000" w:rsidRPr="00000000">
        <w:rPr>
          <w:color w:val="000000"/>
          <w:sz w:val="26"/>
          <w:szCs w:val="26"/>
          <w:rtl w:val="0"/>
        </w:rPr>
        <w:t xml:space="preserve">Austin’s Journey: Becoming a Modern Pathfinder</w:t>
      </w:r>
    </w:p>
    <w:p w:rsidR="00000000" w:rsidDel="00000000" w:rsidP="00000000" w:rsidRDefault="00000000" w:rsidRPr="00000000" w14:paraId="0000002A">
      <w:pPr>
        <w:spacing w:after="240" w:before="240" w:lineRule="auto"/>
        <w:rPr/>
      </w:pPr>
      <w:r w:rsidDel="00000000" w:rsidR="00000000" w:rsidRPr="00000000">
        <w:rPr>
          <w:b w:val="1"/>
          <w:rtl w:val="0"/>
        </w:rPr>
        <w:t xml:space="preserve">The Rejection of Tradition:</w:t>
        <w:br w:type="textWrapping"/>
      </w:r>
      <w:r w:rsidDel="00000000" w:rsidR="00000000" w:rsidRPr="00000000">
        <w:rPr>
          <w:rtl w:val="0"/>
        </w:rPr>
        <w:t xml:space="preserve">Austin’s early life is defined by his rejection of "traditional" values, shaped by the trauma and abuse he endured at the hands of his father. These experiences leave him distrustful of authority and societal expectations, fueling a growing resentment of others’ attempts to define his path. As he distances himself from those who care about him, including his brother and friends, Austin embodies a tension many modern individuals feel: the conflict between personal freedom and external pressures.</w:t>
      </w:r>
    </w:p>
    <w:p w:rsidR="00000000" w:rsidDel="00000000" w:rsidP="00000000" w:rsidRDefault="00000000" w:rsidRPr="00000000" w14:paraId="0000002B">
      <w:pPr>
        <w:spacing w:after="240" w:before="240" w:lineRule="auto"/>
        <w:rPr/>
      </w:pPr>
      <w:r w:rsidDel="00000000" w:rsidR="00000000" w:rsidRPr="00000000">
        <w:rPr>
          <w:b w:val="1"/>
          <w:rtl w:val="0"/>
        </w:rPr>
        <w:t xml:space="preserve">The Space Station and the Weight of Power:</w:t>
        <w:br w:type="textWrapping"/>
      </w:r>
      <w:r w:rsidDel="00000000" w:rsidR="00000000" w:rsidRPr="00000000">
        <w:rPr>
          <w:rtl w:val="0"/>
        </w:rPr>
        <w:t xml:space="preserve">When Austin discovers the truth about the space station—a remnant of advanced alien technology capable of shaping the future of humanity—he finds himself at a crossroads. This immense power places him in a position of unprecedented influence, forcing him to confront his own insecurities and ideals. His initial misuse of this power highlights his struggle to reconcile his pain with his responsibility, setting the stage for his transformation.</w:t>
      </w:r>
    </w:p>
    <w:p w:rsidR="00000000" w:rsidDel="00000000" w:rsidP="00000000" w:rsidRDefault="00000000" w:rsidRPr="00000000" w14:paraId="0000002C">
      <w:pPr>
        <w:spacing w:after="240" w:before="240" w:lineRule="auto"/>
        <w:rPr/>
      </w:pPr>
      <w:r w:rsidDel="00000000" w:rsidR="00000000" w:rsidRPr="00000000">
        <w:rPr>
          <w:b w:val="1"/>
          <w:rtl w:val="0"/>
        </w:rPr>
        <w:t xml:space="preserve">The Catalyst for Change:</w:t>
        <w:br w:type="textWrapping"/>
      </w:r>
      <w:r w:rsidDel="00000000" w:rsidR="00000000" w:rsidRPr="00000000">
        <w:rPr>
          <w:rtl w:val="0"/>
        </w:rPr>
        <w:t xml:space="preserve">Through a combination of personal reflection and encounters with those affected by his choices, Austin begins to realize the need for a guiding philosophy. It is here that he encounters </w:t>
      </w:r>
      <w:r w:rsidDel="00000000" w:rsidR="00000000" w:rsidRPr="00000000">
        <w:rPr>
          <w:i w:val="1"/>
          <w:rtl w:val="0"/>
        </w:rPr>
        <w:t xml:space="preserve">The Way of the Pathfinder</w:t>
      </w:r>
      <w:r w:rsidDel="00000000" w:rsidR="00000000" w:rsidRPr="00000000">
        <w:rPr>
          <w:rtl w:val="0"/>
        </w:rPr>
        <w:t xml:space="preserve">, either through historical records, interactions with modern Pathfinders, or his own brother and friends advocating for a reconciliatory approach. The legend of the Pathfinder, with its emphasis on humility, empathy, and collective progress, becomes a mirror for Austin’s internal journey.</w:t>
      </w:r>
    </w:p>
    <w:p w:rsidR="00000000" w:rsidDel="00000000" w:rsidP="00000000" w:rsidRDefault="00000000" w:rsidRPr="00000000" w14:paraId="0000002D">
      <w:pPr>
        <w:spacing w:after="240" w:before="240" w:lineRule="auto"/>
        <w:rPr/>
      </w:pPr>
      <w:r w:rsidDel="00000000" w:rsidR="00000000" w:rsidRPr="00000000">
        <w:rPr>
          <w:b w:val="1"/>
          <w:rtl w:val="0"/>
        </w:rPr>
        <w:t xml:space="preserve">A Modern Pathfinder’s Role:</w:t>
        <w:br w:type="textWrapping"/>
      </w:r>
      <w:r w:rsidDel="00000000" w:rsidR="00000000" w:rsidRPr="00000000">
        <w:rPr>
          <w:rtl w:val="0"/>
        </w:rPr>
        <w:t xml:space="preserve">As Austin embraces the philosophy, he begins to see himself not as a ruler or an arbiter but as a caretaker. He uses the Pathfinder principles to navigate the complexities of power, ultimately working with governments and organizations to establish guidelines for the ethical use of the space station’s technology. His transformation from a resentful individual to a modern Pathfinder represents the philosophy’s enduring relevance: a framework for those seeking to balance personal growth with their responsibilities to others.</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color w:val="000000"/>
          <w:sz w:val="26"/>
          <w:szCs w:val="26"/>
        </w:rPr>
      </w:pPr>
      <w:bookmarkStart w:colFirst="0" w:colLast="0" w:name="_tnaahj3hx5rd" w:id="13"/>
      <w:bookmarkEnd w:id="13"/>
      <w:r w:rsidDel="00000000" w:rsidR="00000000" w:rsidRPr="00000000">
        <w:rPr>
          <w:color w:val="000000"/>
          <w:sz w:val="26"/>
          <w:szCs w:val="26"/>
          <w:rtl w:val="0"/>
        </w:rPr>
        <w:t xml:space="preserve">The Legacy of </w:t>
      </w:r>
      <w:r w:rsidDel="00000000" w:rsidR="00000000" w:rsidRPr="00000000">
        <w:rPr>
          <w:i w:val="1"/>
          <w:color w:val="000000"/>
          <w:sz w:val="26"/>
          <w:szCs w:val="26"/>
          <w:rtl w:val="0"/>
        </w:rPr>
        <w:t xml:space="preserve">The Way of the Pathfinder</w:t>
      </w:r>
      <w:r w:rsidDel="00000000" w:rsidR="00000000" w:rsidRPr="00000000">
        <w:rPr>
          <w:color w:val="000000"/>
          <w:sz w:val="26"/>
          <w:szCs w:val="26"/>
          <w:rtl w:val="0"/>
        </w:rPr>
        <w:t xml:space="preserve"> in the Present Day</w:t>
      </w:r>
    </w:p>
    <w:p w:rsidR="00000000" w:rsidDel="00000000" w:rsidP="00000000" w:rsidRDefault="00000000" w:rsidRPr="00000000" w14:paraId="00000030">
      <w:pPr>
        <w:pStyle w:val="Heading4"/>
        <w:keepNext w:val="0"/>
        <w:keepLines w:val="0"/>
        <w:spacing w:after="40" w:before="240" w:lineRule="auto"/>
        <w:rPr>
          <w:color w:val="000000"/>
          <w:sz w:val="22"/>
          <w:szCs w:val="22"/>
        </w:rPr>
      </w:pPr>
      <w:bookmarkStart w:colFirst="0" w:colLast="0" w:name="_d6r09c6tdlwo" w:id="14"/>
      <w:bookmarkEnd w:id="14"/>
      <w:r w:rsidDel="00000000" w:rsidR="00000000" w:rsidRPr="00000000">
        <w:rPr>
          <w:color w:val="000000"/>
          <w:sz w:val="22"/>
          <w:szCs w:val="22"/>
          <w:rtl w:val="0"/>
        </w:rPr>
        <w:t xml:space="preserve">Global Impact and Philosophical Divergence</w:t>
      </w:r>
    </w:p>
    <w:p w:rsidR="00000000" w:rsidDel="00000000" w:rsidP="00000000" w:rsidRDefault="00000000" w:rsidRPr="00000000" w14:paraId="00000031">
      <w:pPr>
        <w:numPr>
          <w:ilvl w:val="0"/>
          <w:numId w:val="5"/>
        </w:numPr>
        <w:spacing w:after="0" w:afterAutospacing="0" w:before="240" w:lineRule="auto"/>
        <w:ind w:left="720" w:hanging="360"/>
      </w:pPr>
      <w:r w:rsidDel="00000000" w:rsidR="00000000" w:rsidRPr="00000000">
        <w:rPr>
          <w:b w:val="1"/>
          <w:rtl w:val="0"/>
        </w:rPr>
        <w:t xml:space="preserve">China’s Underground Movement:</w:t>
        <w:br w:type="textWrapping"/>
      </w:r>
      <w:r w:rsidDel="00000000" w:rsidR="00000000" w:rsidRPr="00000000">
        <w:rPr>
          <w:rtl w:val="0"/>
        </w:rPr>
        <w:t xml:space="preserve">In China, </w:t>
      </w:r>
      <w:r w:rsidDel="00000000" w:rsidR="00000000" w:rsidRPr="00000000">
        <w:rPr>
          <w:i w:val="1"/>
          <w:rtl w:val="0"/>
        </w:rPr>
        <w:t xml:space="preserve">The Way of the Pathfinder</w:t>
      </w:r>
      <w:r w:rsidDel="00000000" w:rsidR="00000000" w:rsidRPr="00000000">
        <w:rPr>
          <w:rtl w:val="0"/>
        </w:rPr>
        <w:t xml:space="preserve"> is outlawed due to its disruption of government control. However, underground adherents continue to practice its teachings in secret. They use digital networks and covert symbols to share its principles, embodying the Pathfinder tenet of resilience in the face of adversity. Their struggle reflects the philosophy’s adaptability and the enduring power of grassroots movements.</w:t>
      </w:r>
    </w:p>
    <w:p w:rsidR="00000000" w:rsidDel="00000000" w:rsidP="00000000" w:rsidRDefault="00000000" w:rsidRPr="00000000" w14:paraId="00000032">
      <w:pPr>
        <w:numPr>
          <w:ilvl w:val="0"/>
          <w:numId w:val="5"/>
        </w:numPr>
        <w:spacing w:after="0" w:afterAutospacing="0" w:before="0" w:beforeAutospacing="0" w:lineRule="auto"/>
        <w:ind w:left="720" w:hanging="360"/>
      </w:pPr>
      <w:r w:rsidDel="00000000" w:rsidR="00000000" w:rsidRPr="00000000">
        <w:rPr>
          <w:b w:val="1"/>
          <w:rtl w:val="0"/>
        </w:rPr>
        <w:t xml:space="preserve">Philosophical Splintering:</w:t>
        <w:br w:type="textWrapping"/>
      </w:r>
      <w:r w:rsidDel="00000000" w:rsidR="00000000" w:rsidRPr="00000000">
        <w:rPr>
          <w:rtl w:val="0"/>
        </w:rPr>
        <w:t xml:space="preserve">As the philosophy spreads globally, cultural interpretations lead to philosophical splintering.</w:t>
      </w:r>
    </w:p>
    <w:p w:rsidR="00000000" w:rsidDel="00000000" w:rsidP="00000000" w:rsidRDefault="00000000" w:rsidRPr="00000000" w14:paraId="00000033">
      <w:pPr>
        <w:numPr>
          <w:ilvl w:val="1"/>
          <w:numId w:val="5"/>
        </w:numPr>
        <w:spacing w:after="0" w:afterAutospacing="0" w:before="0" w:beforeAutospacing="0" w:lineRule="auto"/>
        <w:ind w:left="1440" w:hanging="360"/>
      </w:pPr>
      <w:r w:rsidDel="00000000" w:rsidR="00000000" w:rsidRPr="00000000">
        <w:rPr>
          <w:b w:val="1"/>
          <w:rtl w:val="0"/>
        </w:rPr>
        <w:t xml:space="preserve">Eastern Pathfinders</w:t>
      </w:r>
      <w:r w:rsidDel="00000000" w:rsidR="00000000" w:rsidRPr="00000000">
        <w:rPr>
          <w:rtl w:val="0"/>
        </w:rPr>
        <w:t xml:space="preserve"> emphasize collective harmony, incorporating the teachings into communal practices.</w:t>
      </w:r>
    </w:p>
    <w:p w:rsidR="00000000" w:rsidDel="00000000" w:rsidP="00000000" w:rsidRDefault="00000000" w:rsidRPr="00000000" w14:paraId="00000034">
      <w:pPr>
        <w:numPr>
          <w:ilvl w:val="1"/>
          <w:numId w:val="5"/>
        </w:numPr>
        <w:spacing w:after="0" w:afterAutospacing="0" w:before="0" w:beforeAutospacing="0" w:lineRule="auto"/>
        <w:ind w:left="1440" w:hanging="360"/>
      </w:pPr>
      <w:r w:rsidDel="00000000" w:rsidR="00000000" w:rsidRPr="00000000">
        <w:rPr>
          <w:b w:val="1"/>
          <w:rtl w:val="0"/>
        </w:rPr>
        <w:t xml:space="preserve">Western Pathfinders</w:t>
      </w:r>
      <w:r w:rsidDel="00000000" w:rsidR="00000000" w:rsidRPr="00000000">
        <w:rPr>
          <w:rtl w:val="0"/>
        </w:rPr>
        <w:t xml:space="preserve"> focus on individual growth and self-discovery, seeing the philosophy as a guide for personal empowerment.</w:t>
        <w:br w:type="textWrapping"/>
        <w:t xml:space="preserve">These differences spark debates among adherents, creating opportunities for dialogue and collaboration.</w:t>
      </w:r>
    </w:p>
    <w:p w:rsidR="00000000" w:rsidDel="00000000" w:rsidP="00000000" w:rsidRDefault="00000000" w:rsidRPr="00000000" w14:paraId="00000035">
      <w:pPr>
        <w:numPr>
          <w:ilvl w:val="0"/>
          <w:numId w:val="5"/>
        </w:numPr>
        <w:spacing w:after="0" w:afterAutospacing="0" w:before="0" w:beforeAutospacing="0" w:lineRule="auto"/>
        <w:ind w:left="720" w:hanging="360"/>
      </w:pPr>
      <w:r w:rsidDel="00000000" w:rsidR="00000000" w:rsidRPr="00000000">
        <w:rPr>
          <w:b w:val="1"/>
          <w:rtl w:val="0"/>
        </w:rPr>
        <w:t xml:space="preserve">Technological Integration:</w:t>
        <w:br w:type="textWrapping"/>
      </w:r>
      <w:r w:rsidDel="00000000" w:rsidR="00000000" w:rsidRPr="00000000">
        <w:rPr>
          <w:rtl w:val="0"/>
        </w:rPr>
        <w:t xml:space="preserve">In the modern era, technology plays a critical role in spreading the Pathfinder philosophy. AI and virtual reality are used to simulate scenarios that teach empathy and ethical decision-making. Underground Pathfinders encode their teachings into art, music, and even games, ensuring the philosophy’s survival and relevance.</w:t>
      </w:r>
    </w:p>
    <w:p w:rsidR="00000000" w:rsidDel="00000000" w:rsidP="00000000" w:rsidRDefault="00000000" w:rsidRPr="00000000" w14:paraId="00000036">
      <w:pPr>
        <w:numPr>
          <w:ilvl w:val="0"/>
          <w:numId w:val="5"/>
        </w:numPr>
        <w:spacing w:after="240" w:before="0" w:beforeAutospacing="0" w:lineRule="auto"/>
        <w:ind w:left="720" w:hanging="360"/>
      </w:pPr>
      <w:r w:rsidDel="00000000" w:rsidR="00000000" w:rsidRPr="00000000">
        <w:rPr>
          <w:b w:val="1"/>
          <w:rtl w:val="0"/>
        </w:rPr>
        <w:t xml:space="preserve">Resistance and Co-Optation:</w:t>
        <w:br w:type="textWrapping"/>
      </w:r>
      <w:r w:rsidDel="00000000" w:rsidR="00000000" w:rsidRPr="00000000">
        <w:rPr>
          <w:rtl w:val="0"/>
        </w:rPr>
        <w:t xml:space="preserve">While </w:t>
      </w:r>
      <w:r w:rsidDel="00000000" w:rsidR="00000000" w:rsidRPr="00000000">
        <w:rPr>
          <w:i w:val="1"/>
          <w:rtl w:val="0"/>
        </w:rPr>
        <w:t xml:space="preserve">The Way of the Pathfinder</w:t>
      </w:r>
      <w:r w:rsidDel="00000000" w:rsidR="00000000" w:rsidRPr="00000000">
        <w:rPr>
          <w:rtl w:val="0"/>
        </w:rPr>
        <w:t xml:space="preserve"> gains traction, it also faces resistance and co-optation. Governments and corporations attempt to use its principles for political or commercial gain, diluting its impact. These challenges force Pathfinders to reassert the philosophy’s core values, reminding the world of its true purpose.</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4"/>
        <w:keepNext w:val="0"/>
        <w:keepLines w:val="0"/>
        <w:spacing w:after="40" w:before="240" w:lineRule="auto"/>
        <w:rPr>
          <w:color w:val="000000"/>
          <w:sz w:val="22"/>
          <w:szCs w:val="22"/>
        </w:rPr>
      </w:pPr>
      <w:bookmarkStart w:colFirst="0" w:colLast="0" w:name="_6zbcxvasuahl" w:id="15"/>
      <w:bookmarkEnd w:id="15"/>
      <w:r w:rsidDel="00000000" w:rsidR="00000000" w:rsidRPr="00000000">
        <w:rPr>
          <w:color w:val="000000"/>
          <w:sz w:val="22"/>
          <w:szCs w:val="22"/>
          <w:rtl w:val="0"/>
        </w:rPr>
        <w:t xml:space="preserve">The Role of Modern Pathfinders</w:t>
      </w:r>
    </w:p>
    <w:p w:rsidR="00000000" w:rsidDel="00000000" w:rsidP="00000000" w:rsidRDefault="00000000" w:rsidRPr="00000000" w14:paraId="00000039">
      <w:pPr>
        <w:numPr>
          <w:ilvl w:val="0"/>
          <w:numId w:val="4"/>
        </w:numPr>
        <w:spacing w:after="0" w:afterAutospacing="0" w:before="240" w:lineRule="auto"/>
        <w:ind w:left="720" w:hanging="360"/>
      </w:pPr>
      <w:r w:rsidDel="00000000" w:rsidR="00000000" w:rsidRPr="00000000">
        <w:rPr>
          <w:b w:val="1"/>
          <w:rtl w:val="0"/>
        </w:rPr>
        <w:t xml:space="preserve">Guides in Times of Crisis:</w:t>
        <w:br w:type="textWrapping"/>
      </w:r>
      <w:r w:rsidDel="00000000" w:rsidR="00000000" w:rsidRPr="00000000">
        <w:rPr>
          <w:rtl w:val="0"/>
        </w:rPr>
        <w:t xml:space="preserve">Pathfinders act as mediators and problem-solvers in global conflicts, using empathy and understanding to bridge divides. Their influence extends to environmental stewardship, social justice, and the ethical use of technology.</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b w:val="1"/>
          <w:rtl w:val="0"/>
        </w:rPr>
        <w:t xml:space="preserve">Protectors of History and Identity:</w:t>
        <w:br w:type="textWrapping"/>
      </w:r>
      <w:r w:rsidDel="00000000" w:rsidR="00000000" w:rsidRPr="00000000">
        <w:rPr>
          <w:rtl w:val="0"/>
        </w:rPr>
        <w:t xml:space="preserve">Modern Pathfinders work to preserve the philosophy’s origins, ensuring figures like Claudette Colvin, Rosa Parks, and Indigenous leaders remain central to its story. This commitment safeguards the movement’s authenticity while inspiring future generations.</w:t>
      </w:r>
    </w:p>
    <w:p w:rsidR="00000000" w:rsidDel="00000000" w:rsidP="00000000" w:rsidRDefault="00000000" w:rsidRPr="00000000" w14:paraId="0000003B">
      <w:pPr>
        <w:numPr>
          <w:ilvl w:val="0"/>
          <w:numId w:val="4"/>
        </w:numPr>
        <w:spacing w:after="240" w:before="0" w:beforeAutospacing="0" w:lineRule="auto"/>
        <w:ind w:left="720" w:hanging="360"/>
      </w:pPr>
      <w:r w:rsidDel="00000000" w:rsidR="00000000" w:rsidRPr="00000000">
        <w:rPr>
          <w:b w:val="1"/>
          <w:rtl w:val="0"/>
        </w:rPr>
        <w:t xml:space="preserve">Ambassadors of Unity:</w:t>
        <w:br w:type="textWrapping"/>
      </w:r>
      <w:r w:rsidDel="00000000" w:rsidR="00000000" w:rsidRPr="00000000">
        <w:rPr>
          <w:rtl w:val="0"/>
        </w:rPr>
        <w:t xml:space="preserve">In a fragmented world, Pathfinders become symbols of unity, demonstrating that collaboration and mutual respect are more powerful than division. They lead by example, embodying the philosophy in both personal actions and global initiatives.</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color w:val="000000"/>
          <w:sz w:val="26"/>
          <w:szCs w:val="26"/>
        </w:rPr>
      </w:pPr>
      <w:bookmarkStart w:colFirst="0" w:colLast="0" w:name="_jqmqpaz1jlfh" w:id="16"/>
      <w:bookmarkEnd w:id="16"/>
      <w:r w:rsidDel="00000000" w:rsidR="00000000" w:rsidRPr="00000000">
        <w:rPr>
          <w:color w:val="000000"/>
          <w:sz w:val="26"/>
          <w:szCs w:val="26"/>
          <w:rtl w:val="0"/>
        </w:rPr>
        <w:t xml:space="preserve">Austin’s Role in Expanding the Legacy</w:t>
      </w:r>
    </w:p>
    <w:p w:rsidR="00000000" w:rsidDel="00000000" w:rsidP="00000000" w:rsidRDefault="00000000" w:rsidRPr="00000000" w14:paraId="0000003E">
      <w:pPr>
        <w:numPr>
          <w:ilvl w:val="0"/>
          <w:numId w:val="3"/>
        </w:numPr>
        <w:spacing w:after="0" w:afterAutospacing="0" w:before="240" w:lineRule="auto"/>
        <w:ind w:left="720" w:hanging="360"/>
      </w:pPr>
      <w:r w:rsidDel="00000000" w:rsidR="00000000" w:rsidRPr="00000000">
        <w:rPr>
          <w:b w:val="1"/>
          <w:rtl w:val="0"/>
        </w:rPr>
        <w:t xml:space="preserve">A Catalyst for Innovation:</w:t>
        <w:br w:type="textWrapping"/>
      </w:r>
      <w:r w:rsidDel="00000000" w:rsidR="00000000" w:rsidRPr="00000000">
        <w:rPr>
          <w:rtl w:val="0"/>
        </w:rPr>
        <w:t xml:space="preserve">Austin’s stewardship of the space station introduces new challenges and opportunities for the Pathfinder philosophy. By working with global leaders, he helps establish ethical frameworks for using the technology, ensuring its benefits are shared equitably.</w:t>
      </w:r>
    </w:p>
    <w:p w:rsidR="00000000" w:rsidDel="00000000" w:rsidP="00000000" w:rsidRDefault="00000000" w:rsidRPr="00000000" w14:paraId="0000003F">
      <w:pPr>
        <w:numPr>
          <w:ilvl w:val="0"/>
          <w:numId w:val="3"/>
        </w:numPr>
        <w:spacing w:after="0" w:afterAutospacing="0" w:before="0" w:beforeAutospacing="0" w:lineRule="auto"/>
        <w:ind w:left="720" w:hanging="360"/>
      </w:pPr>
      <w:r w:rsidDel="00000000" w:rsidR="00000000" w:rsidRPr="00000000">
        <w:rPr>
          <w:b w:val="1"/>
          <w:rtl w:val="0"/>
        </w:rPr>
        <w:t xml:space="preserve">A Bridge Between Past and Future:</w:t>
        <w:br w:type="textWrapping"/>
      </w:r>
      <w:r w:rsidDel="00000000" w:rsidR="00000000" w:rsidRPr="00000000">
        <w:rPr>
          <w:rtl w:val="0"/>
        </w:rPr>
        <w:t xml:space="preserve">As a modern Pathfinder, Austin connects the movement’s historical roots with its future potential. His journey illustrates how the philosophy can guide individuals through personal struggles while addressing global challenges.</w:t>
      </w:r>
    </w:p>
    <w:p w:rsidR="00000000" w:rsidDel="00000000" w:rsidP="00000000" w:rsidRDefault="00000000" w:rsidRPr="00000000" w14:paraId="00000040">
      <w:pPr>
        <w:numPr>
          <w:ilvl w:val="0"/>
          <w:numId w:val="3"/>
        </w:numPr>
        <w:spacing w:after="240" w:before="0" w:beforeAutospacing="0" w:lineRule="auto"/>
        <w:ind w:left="720" w:hanging="360"/>
      </w:pPr>
      <w:r w:rsidDel="00000000" w:rsidR="00000000" w:rsidRPr="00000000">
        <w:rPr>
          <w:b w:val="1"/>
          <w:rtl w:val="0"/>
        </w:rPr>
        <w:t xml:space="preserve">The Inspiration for a New Generation:</w:t>
        <w:br w:type="textWrapping"/>
      </w:r>
      <w:r w:rsidDel="00000000" w:rsidR="00000000" w:rsidRPr="00000000">
        <w:rPr>
          <w:rtl w:val="0"/>
        </w:rPr>
        <w:t xml:space="preserve">Austin’s story inspires others to embrace the Pathfinder philosophy, demonstrating that even those burdened by trauma and mistakes can find redemption and purpose. His transformation becomes a modern legend, expanding </w:t>
      </w:r>
      <w:r w:rsidDel="00000000" w:rsidR="00000000" w:rsidRPr="00000000">
        <w:rPr>
          <w:i w:val="1"/>
          <w:rtl w:val="0"/>
        </w:rPr>
        <w:t xml:space="preserve">The Way of the Pathfinder</w:t>
      </w:r>
      <w:r w:rsidDel="00000000" w:rsidR="00000000" w:rsidRPr="00000000">
        <w:rPr>
          <w:rtl w:val="0"/>
        </w:rPr>
        <w:t xml:space="preserve"> into uncharted territory.</w:t>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color w:val="000000"/>
          <w:sz w:val="26"/>
          <w:szCs w:val="26"/>
        </w:rPr>
      </w:pPr>
      <w:bookmarkStart w:colFirst="0" w:colLast="0" w:name="_4exn65eazy2j" w:id="17"/>
      <w:bookmarkEnd w:id="17"/>
      <w:r w:rsidDel="00000000" w:rsidR="00000000" w:rsidRPr="00000000">
        <w:rPr>
          <w:color w:val="000000"/>
          <w:sz w:val="26"/>
          <w:szCs w:val="26"/>
          <w:rtl w:val="0"/>
        </w:rPr>
        <w:t xml:space="preserve">Future Directions for Storytelling</w:t>
      </w:r>
    </w:p>
    <w:p w:rsidR="00000000" w:rsidDel="00000000" w:rsidP="00000000" w:rsidRDefault="00000000" w:rsidRPr="00000000" w14:paraId="00000043">
      <w:pPr>
        <w:numPr>
          <w:ilvl w:val="0"/>
          <w:numId w:val="6"/>
        </w:numPr>
        <w:spacing w:after="0" w:afterAutospacing="0" w:before="240" w:lineRule="auto"/>
        <w:ind w:left="720" w:hanging="360"/>
      </w:pPr>
      <w:r w:rsidDel="00000000" w:rsidR="00000000" w:rsidRPr="00000000">
        <w:rPr>
          <w:b w:val="1"/>
          <w:rtl w:val="0"/>
        </w:rPr>
        <w:t xml:space="preserve">Conflict and Reconciliation:</w:t>
        <w:br w:type="textWrapping"/>
      </w:r>
      <w:r w:rsidDel="00000000" w:rsidR="00000000" w:rsidRPr="00000000">
        <w:rPr>
          <w:rtl w:val="0"/>
        </w:rPr>
        <w:t xml:space="preserve">Explore tensions between Eastern and Western Pathfinders, underground movements, and those who resist the philosophy’s institutionalization.</w:t>
      </w:r>
    </w:p>
    <w:p w:rsidR="00000000" w:rsidDel="00000000" w:rsidP="00000000" w:rsidRDefault="00000000" w:rsidRPr="00000000" w14:paraId="00000044">
      <w:pPr>
        <w:numPr>
          <w:ilvl w:val="0"/>
          <w:numId w:val="6"/>
        </w:numPr>
        <w:spacing w:after="0" w:afterAutospacing="0" w:before="0" w:beforeAutospacing="0" w:lineRule="auto"/>
        <w:ind w:left="720" w:hanging="360"/>
      </w:pPr>
      <w:r w:rsidDel="00000000" w:rsidR="00000000" w:rsidRPr="00000000">
        <w:rPr>
          <w:b w:val="1"/>
          <w:rtl w:val="0"/>
        </w:rPr>
        <w:t xml:space="preserve">Technological and Ethical Dilemmas:</w:t>
        <w:br w:type="textWrapping"/>
      </w:r>
      <w:r w:rsidDel="00000000" w:rsidR="00000000" w:rsidRPr="00000000">
        <w:rPr>
          <w:rtl w:val="0"/>
        </w:rPr>
        <w:t xml:space="preserve">Delve into the challenges of integrating advanced technology with Pathfinder principles. How do Pathfinders navigate issues like AI ethics, surveillance, and environmental crises?</w:t>
      </w:r>
    </w:p>
    <w:p w:rsidR="00000000" w:rsidDel="00000000" w:rsidP="00000000" w:rsidRDefault="00000000" w:rsidRPr="00000000" w14:paraId="00000045">
      <w:pPr>
        <w:numPr>
          <w:ilvl w:val="0"/>
          <w:numId w:val="6"/>
        </w:numPr>
        <w:spacing w:after="0" w:afterAutospacing="0" w:before="0" w:beforeAutospacing="0" w:lineRule="auto"/>
        <w:ind w:left="720" w:hanging="360"/>
      </w:pPr>
      <w:r w:rsidDel="00000000" w:rsidR="00000000" w:rsidRPr="00000000">
        <w:rPr>
          <w:b w:val="1"/>
          <w:rtl w:val="0"/>
        </w:rPr>
        <w:t xml:space="preserve">Cultural Adaptations:</w:t>
        <w:br w:type="textWrapping"/>
      </w:r>
      <w:r w:rsidDel="00000000" w:rsidR="00000000" w:rsidRPr="00000000">
        <w:rPr>
          <w:rtl w:val="0"/>
        </w:rPr>
        <w:t xml:space="preserve">Highlight the unique ways different cultures interpret and practice </w:t>
      </w:r>
      <w:r w:rsidDel="00000000" w:rsidR="00000000" w:rsidRPr="00000000">
        <w:rPr>
          <w:i w:val="1"/>
          <w:rtl w:val="0"/>
        </w:rPr>
        <w:t xml:space="preserve">The Way of the Pathfinder</w:t>
      </w:r>
      <w:r w:rsidDel="00000000" w:rsidR="00000000" w:rsidRPr="00000000">
        <w:rPr>
          <w:rtl w:val="0"/>
        </w:rPr>
        <w:t xml:space="preserve">, celebrating its diversity while addressing potential misunderstandings.</w:t>
      </w:r>
    </w:p>
    <w:p w:rsidR="00000000" w:rsidDel="00000000" w:rsidP="00000000" w:rsidRDefault="00000000" w:rsidRPr="00000000" w14:paraId="00000046">
      <w:pPr>
        <w:numPr>
          <w:ilvl w:val="0"/>
          <w:numId w:val="6"/>
        </w:numPr>
        <w:spacing w:after="240" w:before="0" w:beforeAutospacing="0" w:lineRule="auto"/>
        <w:ind w:left="720" w:hanging="360"/>
      </w:pPr>
      <w:r w:rsidDel="00000000" w:rsidR="00000000" w:rsidRPr="00000000">
        <w:rPr>
          <w:b w:val="1"/>
          <w:rtl w:val="0"/>
        </w:rPr>
        <w:t xml:space="preserve">Personal Journeys:</w:t>
        <w:br w:type="textWrapping"/>
      </w:r>
      <w:r w:rsidDel="00000000" w:rsidR="00000000" w:rsidRPr="00000000">
        <w:rPr>
          <w:rtl w:val="0"/>
        </w:rPr>
        <w:t xml:space="preserve">Focus on individual characters—both adherents and skeptics—who grapple with the philosophy’s teachings in their own lives. Their stories can illuminate the philosophy’s complexity and relevance.</w:t>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